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589C" w:rsidRDefault="008D7FE7">
      <w:pPr>
        <w:pStyle w:val="Sansinterligne"/>
      </w:pPr>
      <w:r>
        <w:t>Lycée Blaise Cendrars</w:t>
      </w:r>
    </w:p>
    <w:p w:rsidR="0062589C" w:rsidRDefault="008D7FE7">
      <w:pPr>
        <w:pStyle w:val="Sansinterligne"/>
      </w:pPr>
      <w:r>
        <w:t>12 avenue Léon Jouhaux</w:t>
      </w:r>
    </w:p>
    <w:p w:rsidR="0062589C" w:rsidRDefault="008D7FE7">
      <w:pPr>
        <w:pStyle w:val="Sansinterligne"/>
      </w:pPr>
      <w:r>
        <w:t>93270 SEVRAN</w:t>
      </w:r>
    </w:p>
    <w:p w:rsidR="0062589C" w:rsidRDefault="008D7FE7">
      <w:pPr>
        <w:pStyle w:val="Sansinterligne"/>
        <w:jc w:val="right"/>
      </w:pPr>
      <w:r>
        <w:t>A l’attention de Monsieur Daniel Auverlot</w:t>
      </w:r>
    </w:p>
    <w:p w:rsidR="0062589C" w:rsidRDefault="008D7FE7">
      <w:pPr>
        <w:pStyle w:val="Sansinterligne"/>
        <w:jc w:val="right"/>
      </w:pPr>
      <w:r>
        <w:t xml:space="preserve">Recteur de l’académie de Créteil </w:t>
      </w:r>
    </w:p>
    <w:p w:rsidR="0062589C" w:rsidRDefault="008D7FE7">
      <w:pPr>
        <w:pStyle w:val="Sansinterligne"/>
        <w:jc w:val="right"/>
      </w:pPr>
      <w:r>
        <w:t>S/C de Madame ..., cheffe d’établissement</w:t>
      </w:r>
    </w:p>
    <w:p w:rsidR="0062589C" w:rsidRDefault="0062589C">
      <w:pPr>
        <w:jc w:val="both"/>
      </w:pPr>
    </w:p>
    <w:p w:rsidR="0062589C" w:rsidRDefault="008D7FE7">
      <w:pPr>
        <w:jc w:val="both"/>
        <w:rPr>
          <w:b/>
        </w:rPr>
      </w:pPr>
      <w:r>
        <w:rPr>
          <w:b/>
        </w:rPr>
        <w:t xml:space="preserve">Objet : </w:t>
      </w:r>
      <w:bookmarkStart w:id="0" w:name="__DdeLink__249_2823349157"/>
      <w:r>
        <w:rPr>
          <w:b/>
        </w:rPr>
        <w:t>situation sanitaire critique au lycée Blaise Cendrars de Sevran</w:t>
      </w:r>
      <w:bookmarkEnd w:id="0"/>
      <w:r>
        <w:rPr>
          <w:b/>
        </w:rPr>
        <w:t>.</w:t>
      </w:r>
    </w:p>
    <w:p w:rsidR="0062589C" w:rsidRDefault="008D7FE7">
      <w:pPr>
        <w:jc w:val="both"/>
      </w:pPr>
      <w:r>
        <w:tab/>
      </w:r>
      <w:r>
        <w:t xml:space="preserve">Monsieur le Recteur, </w:t>
      </w:r>
    </w:p>
    <w:p w:rsidR="0062589C" w:rsidRDefault="008D7FE7">
      <w:pPr>
        <w:ind w:firstLine="709"/>
        <w:jc w:val="both"/>
      </w:pPr>
      <w:r>
        <w:t>Nous, enseignant.e.s du lycée Blaise Cendrars réuni.e.s en Assemblée Générale ce mardi 30 mars, faisons état d’une situation sanitaire alarmante dans notre établissement. En effet, nous comptons :</w:t>
      </w:r>
    </w:p>
    <w:p w:rsidR="0062589C" w:rsidRDefault="008D7FE7">
      <w:pPr>
        <w:pStyle w:val="Paragraphedeliste"/>
        <w:numPr>
          <w:ilvl w:val="0"/>
          <w:numId w:val="1"/>
        </w:numPr>
        <w:jc w:val="both"/>
      </w:pPr>
      <w:r>
        <w:rPr>
          <w:b/>
        </w:rPr>
        <w:t>7 classes en éviction</w:t>
      </w:r>
      <w:r>
        <w:t xml:space="preserve"> à ce jour</w:t>
      </w:r>
    </w:p>
    <w:p w:rsidR="0062589C" w:rsidRDefault="008D7FE7">
      <w:pPr>
        <w:pStyle w:val="Paragraphedeliste"/>
        <w:numPr>
          <w:ilvl w:val="0"/>
          <w:numId w:val="1"/>
        </w:numPr>
        <w:jc w:val="both"/>
      </w:pPr>
      <w:r>
        <w:t>2 nou</w:t>
      </w:r>
      <w:r>
        <w:t>veaux-elles collègues positif.ve.s depuis ce week-end</w:t>
      </w:r>
    </w:p>
    <w:p w:rsidR="0062589C" w:rsidRDefault="008D7FE7">
      <w:pPr>
        <w:pStyle w:val="Paragraphedeliste"/>
        <w:numPr>
          <w:ilvl w:val="0"/>
          <w:numId w:val="1"/>
        </w:numPr>
        <w:jc w:val="both"/>
      </w:pPr>
      <w:r>
        <w:t>Aucun dépistage prévu</w:t>
      </w:r>
    </w:p>
    <w:p w:rsidR="0062589C" w:rsidRDefault="008D7FE7">
      <w:pPr>
        <w:pStyle w:val="Paragraphedeliste"/>
        <w:numPr>
          <w:ilvl w:val="0"/>
          <w:numId w:val="1"/>
        </w:numPr>
        <w:jc w:val="both"/>
      </w:pPr>
      <w:r>
        <w:t>Aucun masque FFP2 distribué, ni aucun masque tout court d’ailleurs depuis janvier.</w:t>
      </w:r>
    </w:p>
    <w:p w:rsidR="0062589C" w:rsidRDefault="008D7FE7">
      <w:pPr>
        <w:ind w:firstLine="709"/>
        <w:jc w:val="both"/>
      </w:pPr>
      <w:r>
        <w:t xml:space="preserve">Comme nous vous le répétons depuis deux semaines, la situation est très préoccupante. La semaine </w:t>
      </w:r>
      <w:r>
        <w:t>dernière, nombre de collègues étaient arrêtés sur ordre de leur médecin traitant, mais les contaminations continuent quand même entre élèves. Imaginez si des médecins ne nous avaient pas prescrit l’isolement afin de protéger l’ensemble de la communauté édu</w:t>
      </w:r>
      <w:r>
        <w:t>cative !</w:t>
      </w:r>
    </w:p>
    <w:p w:rsidR="0062589C" w:rsidRDefault="008D7FE7">
      <w:pPr>
        <w:ind w:firstLine="709"/>
        <w:jc w:val="both"/>
      </w:pPr>
      <w:r>
        <w:t xml:space="preserve">Nous vous demandons depuis deux semaines un </w:t>
      </w:r>
      <w:r>
        <w:rPr>
          <w:b/>
        </w:rPr>
        <w:t>dépistage massif, et non pas un échantillonnage</w:t>
      </w:r>
      <w:r>
        <w:t xml:space="preserve"> comme cela est fait dans des établissements voisins. Qu’attendez-vous pour accéder à cette requête qui permettrait d’isoler les malades et d’assurer la séc</w:t>
      </w:r>
      <w:r>
        <w:t>urité des élèves, de leurs familles et de vos agents ? Nous apprenons que la région propose un dépistage dans notre lycée le vendredi 2 avril (dans de trop faibles proportions sans nul doute mais c’est un début) et vous décidez d’annuler ce dépistage ! Pou</w:t>
      </w:r>
      <w:r>
        <w:t>rquoi refuser de vous confronter ainsi aux chiffres ?  Il est certain que beaucoup de cas contacts ou de cas positifs, parmi les personnels de l’établissement comme parmi les élèves, s’ignorent et risquent de propager le virus à leur insu.</w:t>
      </w:r>
    </w:p>
    <w:p w:rsidR="0062589C" w:rsidRDefault="008D7FE7">
      <w:pPr>
        <w:ind w:firstLine="709"/>
        <w:jc w:val="both"/>
      </w:pPr>
      <w:r>
        <w:t>Nous sommes à ce</w:t>
      </w:r>
      <w:r>
        <w:t xml:space="preserve"> jour sans nouvelles de votre part. Qu’attendez-vous pour assurer la sécurité de vos agent.e. s, des élèves de l’académie et de toutes les familles concernées ? Combien de drames devons-nous encore provoquer du fait de votre incurie, de votre impréparation</w:t>
      </w:r>
      <w:r>
        <w:t> et de votre immobilisme ? Devons-nous nous préparer, à l’instar de nos collègues du lycée Delacroix (Drancy), à déplorer la multiplication des deuils ?</w:t>
      </w:r>
    </w:p>
    <w:p w:rsidR="0062589C" w:rsidRDefault="008D7FE7">
      <w:pPr>
        <w:ind w:firstLine="709"/>
        <w:jc w:val="both"/>
        <w:rPr>
          <w:b/>
        </w:rPr>
      </w:pPr>
      <w:r>
        <w:t xml:space="preserve">Aujourd’hui, encore, nous nous sentons en danger dans l’exercice de nos fonctions et </w:t>
      </w:r>
      <w:r>
        <w:rPr>
          <w:b/>
        </w:rPr>
        <w:t>nous mettons en da</w:t>
      </w:r>
      <w:r>
        <w:rPr>
          <w:b/>
        </w:rPr>
        <w:t>nger les élèves, leurs familles et nos proches</w:t>
      </w:r>
      <w:r>
        <w:t xml:space="preserve">. </w:t>
      </w:r>
      <w:r>
        <w:rPr>
          <w:b/>
        </w:rPr>
        <w:t>Nous exigeons à nouveau :</w:t>
      </w:r>
    </w:p>
    <w:p w:rsidR="0062589C" w:rsidRDefault="008D7FE7">
      <w:pPr>
        <w:pStyle w:val="Paragraphedeliste"/>
        <w:numPr>
          <w:ilvl w:val="0"/>
          <w:numId w:val="1"/>
        </w:numPr>
        <w:jc w:val="both"/>
      </w:pPr>
      <w:r>
        <w:rPr>
          <w:b/>
        </w:rPr>
        <w:t>la fermeture du lycée pour une durée d’une semaine minimum afin d’assurer la désinfection des locaux ;</w:t>
      </w:r>
    </w:p>
    <w:p w:rsidR="0062589C" w:rsidRDefault="008D7FE7">
      <w:pPr>
        <w:pStyle w:val="Paragraphedeliste"/>
        <w:numPr>
          <w:ilvl w:val="0"/>
          <w:numId w:val="1"/>
        </w:numPr>
        <w:jc w:val="both"/>
      </w:pPr>
      <w:r>
        <w:rPr>
          <w:b/>
        </w:rPr>
        <w:t>un dépistage massif,</w:t>
      </w:r>
      <w:r>
        <w:t xml:space="preserve"> des personnels comme des élèves, avant la réouverture ;</w:t>
      </w:r>
    </w:p>
    <w:p w:rsidR="0062589C" w:rsidRDefault="008D7FE7">
      <w:pPr>
        <w:pStyle w:val="Paragraphedeliste"/>
        <w:numPr>
          <w:ilvl w:val="0"/>
          <w:numId w:val="1"/>
        </w:numPr>
        <w:jc w:val="both"/>
      </w:pPr>
      <w:r>
        <w:rPr>
          <w:b/>
        </w:rPr>
        <w:t>la</w:t>
      </w:r>
      <w:r>
        <w:rPr>
          <w:b/>
        </w:rPr>
        <w:t xml:space="preserve"> distribution de masques FFP2 </w:t>
      </w:r>
      <w:r>
        <w:t xml:space="preserve"> à l’ensemble de la communauté éducative.</w:t>
      </w:r>
    </w:p>
    <w:p w:rsidR="0062589C" w:rsidRDefault="008D7FE7">
      <w:pPr>
        <w:ind w:firstLine="709"/>
        <w:jc w:val="both"/>
      </w:pPr>
      <w:r>
        <w:t>Par conséquent, nous faisons valoir, ce mardi 30 mars, notre droit de retrait, et ne prenons pas nos élèves en cours aujourd’hui. Nous nous autorisons à reconduire notre mouvement dema</w:t>
      </w:r>
      <w:r>
        <w:t>in si aucune décision suffisante n’était prise.</w:t>
      </w:r>
    </w:p>
    <w:p w:rsidR="0062589C" w:rsidRDefault="008D7FE7">
      <w:pPr>
        <w:jc w:val="right"/>
      </w:pPr>
      <w:r>
        <w:t>Les personnels mobilisés du lycée Blaise Cendrars de Sevran.</w:t>
      </w:r>
    </w:p>
    <w:p w:rsidR="0062589C" w:rsidRDefault="008D7FE7">
      <w:pPr>
        <w:jc w:val="right"/>
      </w:pPr>
      <w:r>
        <w:t>Soutenus par les sections syndicales SNES-FSU, Sud Education, CGT Educ’Action.</w:t>
      </w:r>
    </w:p>
    <w:sectPr w:rsidR="0062589C">
      <w:pgSz w:w="11906" w:h="16838"/>
      <w:pgMar w:top="1134" w:right="1418"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1"/>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44024"/>
    <w:multiLevelType w:val="multilevel"/>
    <w:tmpl w:val="B0C4E4E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93236C1"/>
    <w:multiLevelType w:val="multilevel"/>
    <w:tmpl w:val="A7A865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9C"/>
    <w:rsid w:val="0062589C"/>
    <w:rsid w:val="008D7FE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F2420-8AE5-43D4-B6AA-AA685100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aragraphedeliste">
    <w:name w:val="List Paragraph"/>
    <w:basedOn w:val="Normal"/>
    <w:uiPriority w:val="34"/>
    <w:qFormat/>
    <w:rsid w:val="005350CF"/>
    <w:pPr>
      <w:ind w:left="720"/>
      <w:contextualSpacing/>
    </w:pPr>
  </w:style>
  <w:style w:type="paragraph" w:styleId="Sansinterligne">
    <w:name w:val="No Spacing"/>
    <w:uiPriority w:val="1"/>
    <w:qFormat/>
    <w:rsid w:val="00C22522"/>
  </w:style>
  <w:style w:type="paragraph" w:styleId="NormalWeb">
    <w:name w:val="Normal (Web)"/>
    <w:basedOn w:val="Normal"/>
    <w:uiPriority w:val="99"/>
    <w:semiHidden/>
    <w:unhideWhenUsed/>
    <w:qFormat/>
    <w:rsid w:val="00C22522"/>
    <w:pPr>
      <w:spacing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2538</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ALESSIO</dc:creator>
  <dc:description/>
  <cp:lastModifiedBy>Erhan Kadi</cp:lastModifiedBy>
  <cp:revision>2</cp:revision>
  <cp:lastPrinted>2021-03-19T08:06:00Z</cp:lastPrinted>
  <dcterms:created xsi:type="dcterms:W3CDTF">2021-03-30T15:23:00Z</dcterms:created>
  <dcterms:modified xsi:type="dcterms:W3CDTF">2021-03-30T15:23:00Z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